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BA" w:rsidRDefault="008506BA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547D" w:rsidRPr="00A04E43" w:rsidRDefault="004D547D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</w:t>
      </w:r>
      <w:r w:rsidR="00A04E43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агогический совет- практикум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D6428" w:rsidRPr="00A04E43" w:rsidRDefault="006D6428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86B97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Формирование и оценка ф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ункциональн</w:t>
      </w:r>
      <w:r w:rsidR="00986B97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грамотност</w:t>
      </w:r>
      <w:r w:rsidR="00986B97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как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86B97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приор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986B97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тетная задача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86B97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современного образования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51B75" w:rsidRPr="00A04E43" w:rsidRDefault="00515CC5" w:rsidP="008D6C8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43">
        <w:rPr>
          <w:rFonts w:ascii="Times New Roman" w:hAnsi="Times New Roman" w:cs="Times New Roman"/>
          <w:sz w:val="28"/>
          <w:szCs w:val="28"/>
        </w:rPr>
        <w:tab/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выявления, какими  </w:t>
      </w:r>
      <w:r w:rsidR="00986B97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функциональной грамотности владеют участники</w:t>
      </w:r>
      <w:r w:rsidR="00986B97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поработать в</w:t>
      </w:r>
      <w:r w:rsidR="00651B7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с отрывками из текстов.</w:t>
      </w:r>
    </w:p>
    <w:p w:rsidR="00515CC5" w:rsidRPr="00A04E43" w:rsidRDefault="00651B75" w:rsidP="005B38D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5CC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81E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чтобы перейти к теме педсовета, предлагаю в течение 5 минут </w:t>
      </w:r>
      <w:r w:rsidR="00515CC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r w:rsidR="0052081E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отрывки текстов, не похожих 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стилю написания и содержания, </w:t>
      </w:r>
      <w:r w:rsidR="00515CC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515CC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обсудив в группах</w:t>
      </w:r>
      <w:r w:rsidR="00C65B3A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CC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 </w:t>
      </w:r>
      <w:r w:rsidR="008D6C8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объединяет данные ситуации?»</w:t>
      </w:r>
      <w:r w:rsidR="005B38D7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C9A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C5" w:rsidRPr="00A0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Группам раздаются задания</w:t>
      </w:r>
      <w:r w:rsidRPr="00A0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2569" w:rsidRPr="00A0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5B3A" w:rsidRPr="00A04E43" w:rsidRDefault="00515CC5" w:rsidP="00C65B3A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 ответов групп подв</w:t>
      </w:r>
      <w:r w:rsidR="00986B97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к теме </w:t>
      </w:r>
      <w:r w:rsidR="005B38D7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педсовета</w:t>
      </w:r>
      <w:r w:rsidR="00986B97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381" w:rsidRPr="00A04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B3A" w:rsidRPr="00A04E43" w:rsidRDefault="00C81585" w:rsidP="00C81585">
      <w:pPr>
        <w:pStyle w:val="Default"/>
        <w:jc w:val="both"/>
        <w:rPr>
          <w:color w:val="auto"/>
          <w:sz w:val="28"/>
          <w:szCs w:val="28"/>
        </w:rPr>
      </w:pPr>
      <w:r w:rsidRPr="00A04E43">
        <w:rPr>
          <w:color w:val="auto"/>
          <w:sz w:val="28"/>
          <w:szCs w:val="28"/>
        </w:rPr>
        <w:t xml:space="preserve"> </w:t>
      </w:r>
      <w:r w:rsidR="00651B75" w:rsidRPr="00A04E43">
        <w:rPr>
          <w:color w:val="auto"/>
          <w:sz w:val="28"/>
          <w:szCs w:val="28"/>
        </w:rPr>
        <w:t>-</w:t>
      </w:r>
      <w:r w:rsidR="00DD3381" w:rsidRPr="00A04E43">
        <w:rPr>
          <w:color w:val="auto"/>
          <w:sz w:val="28"/>
          <w:szCs w:val="28"/>
        </w:rPr>
        <w:t xml:space="preserve">Действительно, во всех ситуациях мы сталкиваемся с </w:t>
      </w:r>
      <w:r w:rsidRPr="00A04E43">
        <w:rPr>
          <w:i/>
          <w:iCs/>
          <w:color w:val="auto"/>
          <w:sz w:val="28"/>
          <w:szCs w:val="28"/>
        </w:rPr>
        <w:t>недостатком функциональной грамотности</w:t>
      </w:r>
      <w:r w:rsidRPr="00A04E43">
        <w:rPr>
          <w:b/>
          <w:color w:val="auto"/>
          <w:sz w:val="28"/>
          <w:szCs w:val="28"/>
        </w:rPr>
        <w:t>.</w:t>
      </w:r>
      <w:r w:rsidR="007665CD" w:rsidRPr="00A04E43">
        <w:rPr>
          <w:color w:val="auto"/>
          <w:sz w:val="28"/>
          <w:szCs w:val="28"/>
        </w:rPr>
        <w:t xml:space="preserve"> </w:t>
      </w:r>
      <w:r w:rsidRPr="00A04E43">
        <w:rPr>
          <w:color w:val="auto"/>
          <w:sz w:val="28"/>
          <w:szCs w:val="28"/>
        </w:rPr>
        <w:t xml:space="preserve">Функциональная безграмотность обнаруживает себя при изменении ситуации, </w:t>
      </w:r>
      <w:r w:rsidR="00D21B2D" w:rsidRPr="00A04E43">
        <w:rPr>
          <w:color w:val="auto"/>
          <w:sz w:val="28"/>
          <w:szCs w:val="28"/>
        </w:rPr>
        <w:t>при</w:t>
      </w:r>
      <w:r w:rsidRPr="00A04E43">
        <w:rPr>
          <w:color w:val="auto"/>
          <w:sz w:val="28"/>
          <w:szCs w:val="28"/>
        </w:rPr>
        <w:t xml:space="preserve"> столкновени</w:t>
      </w:r>
      <w:r w:rsidR="00D21B2D" w:rsidRPr="00A04E43">
        <w:rPr>
          <w:color w:val="auto"/>
          <w:sz w:val="28"/>
          <w:szCs w:val="28"/>
        </w:rPr>
        <w:t>и</w:t>
      </w:r>
      <w:r w:rsidRPr="00A04E43">
        <w:rPr>
          <w:color w:val="auto"/>
          <w:sz w:val="28"/>
          <w:szCs w:val="28"/>
        </w:rPr>
        <w:t xml:space="preserve"> человека с новыми для него технологиями. Так, человек не может разобрать схемы, инструкции, не может воспользоваться каким-либо устройством, например, мобильным телефоном, банкоматом;  правильно заполнить документы, выбрать верную линию поведения в критической ситуации и т.д.</w:t>
      </w:r>
      <w:r w:rsidR="009D6C9A" w:rsidRPr="00A04E43">
        <w:rPr>
          <w:color w:val="auto"/>
          <w:sz w:val="28"/>
          <w:szCs w:val="28"/>
        </w:rPr>
        <w:t xml:space="preserve"> </w:t>
      </w:r>
    </w:p>
    <w:p w:rsidR="00546F1F" w:rsidRPr="00A04E43" w:rsidRDefault="00081EC7" w:rsidP="00C65B3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 </w:t>
      </w:r>
      <w:r w:rsidR="00C65B3A" w:rsidRPr="00A04E43">
        <w:rPr>
          <w:rFonts w:ascii="Times New Roman" w:hAnsi="Times New Roman" w:cs="Times New Roman"/>
          <w:sz w:val="28"/>
          <w:szCs w:val="28"/>
          <w:u w:val="single"/>
        </w:rPr>
        <w:t>функциональная грамотность</w:t>
      </w:r>
      <w:r w:rsidR="00C65B3A" w:rsidRPr="00A0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A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</w:t>
      </w:r>
      <w:r w:rsidR="00C65B3A" w:rsidRPr="00A0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0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введен в 1957 г. ЮНЕСКО</w:t>
      </w:r>
      <w:r w:rsidR="00546F1F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65B3A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>спустя более пол</w:t>
      </w:r>
      <w:r w:rsidR="00651B75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65B3A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>века</w:t>
      </w:r>
      <w:r w:rsidR="00546F1F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3A7B01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>ищем</w:t>
      </w:r>
      <w:r w:rsidR="00546F1F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пути её формирования, </w:t>
      </w:r>
      <w:r w:rsidR="00C65B3A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546F1F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65B3A" w:rsidRPr="00A0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5B3A" w:rsidRPr="00A04E43">
        <w:rPr>
          <w:rFonts w:ascii="Times New Roman" w:hAnsi="Times New Roman" w:cs="Times New Roman"/>
          <w:sz w:val="28"/>
          <w:szCs w:val="28"/>
        </w:rPr>
        <w:t>30.10.2019 г.</w:t>
      </w:r>
      <w:r w:rsidR="00546F1F" w:rsidRPr="00A04E43">
        <w:rPr>
          <w:rFonts w:ascii="Times New Roman" w:hAnsi="Times New Roman" w:cs="Times New Roman"/>
          <w:sz w:val="28"/>
          <w:szCs w:val="28"/>
        </w:rPr>
        <w:t xml:space="preserve"> Министерством просвещения РФ и ФГБНУ «Институтом стратегии развития образования РАО» на базе ГАУ ДПО </w:t>
      </w:r>
      <w:r w:rsidR="00546F1F" w:rsidRPr="00A04E43">
        <w:rPr>
          <w:rFonts w:ascii="Times New Roman" w:hAnsi="Times New Roman" w:cs="Times New Roman"/>
          <w:b/>
          <w:sz w:val="28"/>
          <w:szCs w:val="28"/>
        </w:rPr>
        <w:t>ИРО</w:t>
      </w:r>
      <w:r w:rsidR="00546F1F" w:rsidRPr="00A04E43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546F1F" w:rsidRPr="00A04E43">
        <w:rPr>
          <w:rFonts w:ascii="Times New Roman" w:hAnsi="Times New Roman" w:cs="Times New Roman"/>
          <w:sz w:val="28"/>
          <w:szCs w:val="28"/>
          <w:u w:val="single"/>
        </w:rPr>
        <w:t>межрегиональный семинар-совещание</w:t>
      </w:r>
      <w:r w:rsidR="00546F1F" w:rsidRPr="00A04E43">
        <w:rPr>
          <w:rFonts w:ascii="Times New Roman" w:hAnsi="Times New Roman" w:cs="Times New Roman"/>
          <w:sz w:val="28"/>
          <w:szCs w:val="28"/>
        </w:rPr>
        <w:t xml:space="preserve"> «Обновление содержания общего образования в достижении целей национального проекта “Образование”». В ходе семинара обсуждали особенности обновленного содержания проектов </w:t>
      </w:r>
      <w:r w:rsidR="00C65B3A" w:rsidRPr="00A04E43">
        <w:rPr>
          <w:rFonts w:ascii="Times New Roman" w:hAnsi="Times New Roman" w:cs="Times New Roman"/>
          <w:sz w:val="28"/>
          <w:szCs w:val="28"/>
        </w:rPr>
        <w:t>ФГОС</w:t>
      </w:r>
      <w:r w:rsidR="00546F1F" w:rsidRPr="00A04E43">
        <w:rPr>
          <w:rFonts w:ascii="Times New Roman" w:hAnsi="Times New Roman" w:cs="Times New Roman"/>
          <w:sz w:val="28"/>
          <w:szCs w:val="28"/>
        </w:rPr>
        <w:t xml:space="preserve"> начального и основного общего образования и </w:t>
      </w:r>
      <w:r w:rsidR="00546F1F" w:rsidRPr="00A04E43">
        <w:rPr>
          <w:rFonts w:ascii="Times New Roman" w:hAnsi="Times New Roman" w:cs="Times New Roman"/>
          <w:sz w:val="28"/>
          <w:szCs w:val="28"/>
          <w:u w:val="single"/>
        </w:rPr>
        <w:t>предварительные результаты реализации проекта</w:t>
      </w:r>
      <w:r w:rsidR="00546F1F" w:rsidRPr="00A04E43">
        <w:rPr>
          <w:rFonts w:ascii="Times New Roman" w:hAnsi="Times New Roman" w:cs="Times New Roman"/>
          <w:b/>
          <w:sz w:val="28"/>
          <w:szCs w:val="28"/>
        </w:rPr>
        <w:t xml:space="preserve"> по формированию функциональной грамотности учащихся</w:t>
      </w:r>
      <w:r w:rsidR="00546F1F" w:rsidRPr="00A04E43">
        <w:rPr>
          <w:rFonts w:ascii="Times New Roman" w:hAnsi="Times New Roman" w:cs="Times New Roman"/>
          <w:sz w:val="28"/>
          <w:szCs w:val="28"/>
        </w:rPr>
        <w:t xml:space="preserve"> начального и основного уровней образования.</w:t>
      </w:r>
    </w:p>
    <w:p w:rsidR="00601891" w:rsidRPr="00A04E43" w:rsidRDefault="00651B75" w:rsidP="00D2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43">
        <w:rPr>
          <w:rFonts w:ascii="Times New Roman" w:hAnsi="Times New Roman" w:cs="Times New Roman"/>
          <w:sz w:val="28"/>
          <w:szCs w:val="28"/>
        </w:rPr>
        <w:t>-</w:t>
      </w:r>
      <w:r w:rsidR="0052081E" w:rsidRPr="00A04E43">
        <w:rPr>
          <w:rFonts w:ascii="Times New Roman" w:hAnsi="Times New Roman" w:cs="Times New Roman"/>
          <w:sz w:val="28"/>
          <w:szCs w:val="28"/>
        </w:rPr>
        <w:t>Тема педсовета</w:t>
      </w:r>
      <w:r w:rsidRPr="00A04E43">
        <w:rPr>
          <w:rFonts w:ascii="Times New Roman" w:hAnsi="Times New Roman" w:cs="Times New Roman"/>
          <w:sz w:val="28"/>
          <w:szCs w:val="28"/>
        </w:rPr>
        <w:t xml:space="preserve"> звучит в унисон</w:t>
      </w:r>
      <w:r w:rsidRPr="00A0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поскольку </w:t>
      </w:r>
      <w:r w:rsidR="00081EC7" w:rsidRPr="00A04E43">
        <w:rPr>
          <w:rFonts w:ascii="Times New Roman" w:hAnsi="Times New Roman" w:cs="Times New Roman"/>
          <w:sz w:val="28"/>
          <w:szCs w:val="28"/>
        </w:rPr>
        <w:tab/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601891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важнейших задач, стоящих перед педагогами,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601891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функционально грамотных людей. </w:t>
      </w:r>
    </w:p>
    <w:p w:rsidR="00601891" w:rsidRPr="00A04E43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«функциональная грамотность»?</w:t>
      </w:r>
      <w:r w:rsidR="00651B7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это выяс</w:t>
      </w:r>
      <w:r w:rsidR="00651B75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нить, оттолкнувшись от понятий «личность», «функционировать», «грамотность»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891" w:rsidRPr="00A04E43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каждую букву слова </w:t>
      </w:r>
      <w:r w:rsidR="003A7B01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«личность», </w:t>
      </w:r>
      <w:r w:rsidR="005B7321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качества</w:t>
      </w:r>
      <w:r w:rsidR="005B7321"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7321" w:rsidRPr="00A04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любознательность</w:t>
      </w:r>
      <w:r w:rsidRPr="00A04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A0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инициативность</w:t>
      </w:r>
      <w:r w:rsidRPr="00A04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человечность, нестандартность, ответственность, самостоятельность</w:t>
      </w:r>
      <w:r w:rsidR="005B7321" w:rsidRPr="00A04E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01891" w:rsidRPr="00A04E43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Подберите слова - синонимы к слову </w:t>
      </w:r>
      <w:r w:rsidR="003A7B01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«функционировать»</w:t>
      </w:r>
      <w:r w:rsidR="005B7321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21B2D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321" w:rsidRPr="00A04E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работать</w:t>
      </w:r>
      <w:r w:rsidRPr="00A04E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действовать, внедрять, применять...</w:t>
      </w:r>
    </w:p>
    <w:p w:rsidR="00ED3ABB" w:rsidRPr="00A04E43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Дайте определение слову </w:t>
      </w:r>
      <w:r w:rsidR="003A7B01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«грамотность».</w:t>
      </w:r>
      <w:r w:rsidR="00D21B2D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ABB" w:rsidRPr="00A04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Элементарная грамотность</w:t>
      </w:r>
      <w:r w:rsidR="00ED3ABB"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ED3ABB" w:rsidRPr="00A04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способность личности читать, понимать, составлять простые короткие тексты и осуществлять простейшие арифметические действия.</w:t>
      </w:r>
    </w:p>
    <w:p w:rsidR="00601891" w:rsidRPr="00A04E43" w:rsidRDefault="00ED3ABB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7B01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01891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Опираясь на результаты работы, попробу</w:t>
      </w:r>
      <w:r w:rsidR="00DF0D09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="00601891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сформулировать понятие </w:t>
      </w:r>
      <w:r w:rsidR="003A7B01" w:rsidRPr="00A04E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01891" w:rsidRPr="00A04E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3A7B01" w:rsidRPr="00A04E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ункционально грамотная личность» </w:t>
      </w:r>
      <w:r w:rsidR="00601891" w:rsidRPr="00A04E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601891" w:rsidRPr="00A04E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</w:p>
    <w:p w:rsidR="00A04E43" w:rsidRDefault="00A04E43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4E43" w:rsidRDefault="00A04E43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891" w:rsidRPr="00A04E43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04E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Так что же такое функциональная грамотность?</w:t>
      </w:r>
    </w:p>
    <w:p w:rsidR="00601891" w:rsidRPr="00A04E43" w:rsidRDefault="00601891" w:rsidP="003A7B01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E43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</w:t>
      </w:r>
    </w:p>
    <w:p w:rsidR="00601891" w:rsidRPr="00A04E43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Какую проблему </w:t>
      </w:r>
      <w:r w:rsidR="00C81585"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видите</w:t>
      </w: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A04E4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(Как сформировать, развить функциональную грамотность)</w:t>
      </w:r>
      <w:r w:rsidRPr="00A04E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86B97" w:rsidRPr="00A04E43" w:rsidRDefault="00986B97" w:rsidP="009B44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D21B2D" w:rsidRPr="00A04E43" w:rsidRDefault="00D21B2D" w:rsidP="009B44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решения возникшей проблемы, предлагаем план работы</w:t>
      </w:r>
      <w:r w:rsidR="005B7321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педсовета</w:t>
      </w: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6C5890" w:rsidRPr="00A04E43" w:rsidRDefault="00A04E43" w:rsidP="006C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21B2D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Теоретическая часть. </w:t>
      </w:r>
      <w:r w:rsidR="00D21B2D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«Функциональная грамотность учителя </w:t>
      </w:r>
      <w:r w:rsidR="00362630"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21B2D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основа развития функциональной грамотности ученика». </w:t>
      </w:r>
      <w:r w:rsidR="008E6883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Перепросова В.К.</w:t>
      </w:r>
      <w:r w:rsidR="00986B97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 Рябова В.В.</w:t>
      </w:r>
    </w:p>
    <w:p w:rsidR="009B4461" w:rsidRPr="00A04E43" w:rsidRDefault="00A04E43" w:rsidP="006C58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21B2D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21B2D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Педагогическая мастерская: </w:t>
      </w:r>
    </w:p>
    <w:p w:rsidR="00D21B2D" w:rsidRPr="00A04E43" w:rsidRDefault="00D21B2D" w:rsidP="006C58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«Читательская грамотность» 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="008E6883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Кирьянова Т.Н., Емелина Л.А</w:t>
      </w:r>
      <w:r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«Математическая грамотность»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="008E6883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Тарасенко Н.И</w:t>
      </w:r>
      <w:r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="008E6883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 Емелина Л.А.</w:t>
      </w:r>
      <w:r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«Естественнонаучная грамотность» – </w:t>
      </w:r>
      <w:r w:rsidR="008E6883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Антипова Ю.В., Усачёва Е.С., Емелина Л.А.</w:t>
      </w:r>
      <w:r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Принятие решения педагогического совета</w:t>
      </w:r>
      <w:r w:rsidR="00000484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Рефлексия</w:t>
      </w:r>
      <w:r w:rsidR="009B4461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957535" w:rsidRPr="00A04E43" w:rsidRDefault="005B7321" w:rsidP="0095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«Функциональная грамотность учителя </w:t>
      </w:r>
    </w:p>
    <w:p w:rsidR="005B7321" w:rsidRPr="00A04E43" w:rsidRDefault="00362630" w:rsidP="0095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5B7321"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основа развития функциональной грамотности ученика»</w:t>
      </w:r>
    </w:p>
    <w:p w:rsidR="00A53D1D" w:rsidRPr="00A04E43" w:rsidRDefault="00A53D1D" w:rsidP="00A53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функциональной грамотности  заключена в известном высказывании Альберта Эйнштейна: «…образование есть то, что остается после того, когда забывается все, чему нас учили в школе…». </w:t>
      </w:r>
    </w:p>
    <w:p w:rsidR="00E91DA3" w:rsidRPr="00A04E43" w:rsidRDefault="00E91DA3" w:rsidP="00A53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E43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A53D1D" w:rsidRPr="00A04E43">
        <w:rPr>
          <w:rFonts w:ascii="Times New Roman" w:hAnsi="Times New Roman" w:cs="Times New Roman"/>
          <w:sz w:val="28"/>
          <w:szCs w:val="28"/>
        </w:rPr>
        <w:t>функциональной неграмотности школьника: нелюбовь к чтению; избегание интеллектуальных задач любого рода; просьб</w:t>
      </w:r>
      <w:r w:rsidRPr="00A04E43">
        <w:rPr>
          <w:rFonts w:ascii="Times New Roman" w:hAnsi="Times New Roman" w:cs="Times New Roman"/>
          <w:sz w:val="28"/>
          <w:szCs w:val="28"/>
        </w:rPr>
        <w:t>ы</w:t>
      </w:r>
      <w:r w:rsidR="00A53D1D" w:rsidRPr="00A04E43">
        <w:rPr>
          <w:rFonts w:ascii="Times New Roman" w:hAnsi="Times New Roman" w:cs="Times New Roman"/>
          <w:sz w:val="28"/>
          <w:szCs w:val="28"/>
        </w:rPr>
        <w:t xml:space="preserve"> объяснить текст или способ решения задачи; неумение следовать инструкциям; </w:t>
      </w:r>
      <w:r w:rsidRPr="00A04E43">
        <w:rPr>
          <w:rFonts w:ascii="Times New Roman" w:hAnsi="Times New Roman" w:cs="Times New Roman"/>
          <w:sz w:val="28"/>
          <w:szCs w:val="28"/>
        </w:rPr>
        <w:t>легче понимают материал на слух</w:t>
      </w:r>
      <w:r w:rsidR="00A53D1D" w:rsidRPr="00A04E43">
        <w:rPr>
          <w:rFonts w:ascii="Times New Roman" w:hAnsi="Times New Roman" w:cs="Times New Roman"/>
          <w:sz w:val="28"/>
          <w:szCs w:val="28"/>
        </w:rPr>
        <w:t>; во время чтения часто пытаются артикулировать, а то и проговаривать текст.</w:t>
      </w:r>
    </w:p>
    <w:p w:rsidR="00A53D1D" w:rsidRPr="00A04E43" w:rsidRDefault="00A53D1D" w:rsidP="00A53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E43">
        <w:rPr>
          <w:rFonts w:ascii="Times New Roman" w:hAnsi="Times New Roman" w:cs="Times New Roman"/>
          <w:sz w:val="28"/>
          <w:szCs w:val="28"/>
        </w:rPr>
        <w:t xml:space="preserve"> Функциональная неграмотность формируется рано – истоки ее в дошкольном детстве, результаты – в начальной школе. К 10 годам можно констатировать ее наличие.</w:t>
      </w:r>
    </w:p>
    <w:p w:rsidR="00A53D1D" w:rsidRPr="00A04E43" w:rsidRDefault="00A53D1D" w:rsidP="005B7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(лат.-направление) – степень подготовленности человека к выполнению возложенных на него или добровольно взятых на себя функций.</w:t>
      </w:r>
    </w:p>
    <w:p w:rsidR="00362630" w:rsidRPr="00A04E43" w:rsidRDefault="00362630" w:rsidP="0036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E43">
        <w:rPr>
          <w:rFonts w:ascii="Times New Roman" w:hAnsi="Times New Roman" w:cs="Times New Roman"/>
          <w:b/>
          <w:sz w:val="28"/>
          <w:szCs w:val="28"/>
        </w:rPr>
        <w:t>Основные признаки</w:t>
      </w:r>
      <w:r w:rsidRPr="00A04E43">
        <w:rPr>
          <w:rFonts w:ascii="Times New Roman" w:hAnsi="Times New Roman" w:cs="Times New Roman"/>
          <w:sz w:val="28"/>
          <w:szCs w:val="28"/>
        </w:rPr>
        <w:t xml:space="preserve"> функционально грамотной личности: это человек самостоятельный, познающий и умеющий жить среди людей, обладающий определёнными качествами и ключевыми компетенциями.</w:t>
      </w:r>
    </w:p>
    <w:p w:rsidR="00362630" w:rsidRPr="00A04E43" w:rsidRDefault="00362630" w:rsidP="00362630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A04E43">
        <w:rPr>
          <w:iCs/>
          <w:color w:val="auto"/>
          <w:sz w:val="28"/>
          <w:szCs w:val="28"/>
          <w:u w:val="single"/>
        </w:rPr>
        <w:t>Компетенции связанные с функциональной грамотностью:</w:t>
      </w:r>
    </w:p>
    <w:p w:rsidR="00362630" w:rsidRPr="00A04E43" w:rsidRDefault="00362630" w:rsidP="00362630">
      <w:pPr>
        <w:pStyle w:val="Default"/>
        <w:spacing w:after="25"/>
        <w:rPr>
          <w:color w:val="auto"/>
          <w:sz w:val="28"/>
          <w:szCs w:val="28"/>
        </w:rPr>
      </w:pPr>
      <w:r w:rsidRPr="00A04E43">
        <w:rPr>
          <w:color w:val="auto"/>
          <w:sz w:val="28"/>
          <w:szCs w:val="28"/>
        </w:rPr>
        <w:t xml:space="preserve">1. Cпособность выбирать и использовать различные технологии. </w:t>
      </w:r>
    </w:p>
    <w:p w:rsidR="00362630" w:rsidRPr="00A04E43" w:rsidRDefault="00362630" w:rsidP="00362630">
      <w:pPr>
        <w:pStyle w:val="Default"/>
        <w:spacing w:after="25"/>
        <w:rPr>
          <w:color w:val="auto"/>
          <w:sz w:val="28"/>
          <w:szCs w:val="28"/>
        </w:rPr>
      </w:pPr>
      <w:r w:rsidRPr="00A04E43">
        <w:rPr>
          <w:color w:val="auto"/>
          <w:sz w:val="28"/>
          <w:szCs w:val="28"/>
        </w:rPr>
        <w:t xml:space="preserve">2. Cпособность видеть проблемы и искать пути их решения. </w:t>
      </w:r>
    </w:p>
    <w:p w:rsidR="00362630" w:rsidRPr="00A04E43" w:rsidRDefault="00362630" w:rsidP="00362630">
      <w:pPr>
        <w:pStyle w:val="Default"/>
        <w:rPr>
          <w:color w:val="auto"/>
          <w:sz w:val="28"/>
          <w:szCs w:val="28"/>
        </w:rPr>
      </w:pPr>
      <w:r w:rsidRPr="00A04E43">
        <w:rPr>
          <w:color w:val="auto"/>
          <w:sz w:val="28"/>
          <w:szCs w:val="28"/>
        </w:rPr>
        <w:t xml:space="preserve">3. Cпособность учиться всю жизнь. </w:t>
      </w:r>
    </w:p>
    <w:p w:rsidR="00362630" w:rsidRPr="00A04E43" w:rsidRDefault="00362630" w:rsidP="007F0EA5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A04E43">
        <w:rPr>
          <w:color w:val="auto"/>
          <w:sz w:val="28"/>
          <w:szCs w:val="28"/>
          <w:u w:val="single"/>
        </w:rPr>
        <w:t>Отличительные черты ФГ</w:t>
      </w:r>
    </w:p>
    <w:p w:rsidR="00362630" w:rsidRPr="00A04E43" w:rsidRDefault="00362630" w:rsidP="007F0EA5">
      <w:pPr>
        <w:pStyle w:val="Default"/>
        <w:spacing w:after="25"/>
        <w:jc w:val="both"/>
        <w:rPr>
          <w:sz w:val="28"/>
          <w:szCs w:val="28"/>
        </w:rPr>
      </w:pPr>
      <w:r w:rsidRPr="00A04E43">
        <w:rPr>
          <w:color w:val="auto"/>
          <w:sz w:val="28"/>
          <w:szCs w:val="28"/>
        </w:rPr>
        <w:t>1) является базовым уровнем для формирования навыков чтения и</w:t>
      </w:r>
      <w:r w:rsidRPr="00A04E43">
        <w:rPr>
          <w:sz w:val="28"/>
          <w:szCs w:val="28"/>
        </w:rPr>
        <w:t xml:space="preserve"> письма; </w:t>
      </w:r>
    </w:p>
    <w:p w:rsidR="00362630" w:rsidRPr="00A04E43" w:rsidRDefault="00362630" w:rsidP="007F0EA5">
      <w:pPr>
        <w:pStyle w:val="Default"/>
        <w:jc w:val="both"/>
        <w:rPr>
          <w:sz w:val="28"/>
          <w:szCs w:val="28"/>
        </w:rPr>
      </w:pPr>
      <w:r w:rsidRPr="00A04E43">
        <w:rPr>
          <w:sz w:val="28"/>
          <w:szCs w:val="28"/>
        </w:rPr>
        <w:lastRenderedPageBreak/>
        <w:t xml:space="preserve">2) </w:t>
      </w:r>
      <w:r w:rsidRPr="00A04E43">
        <w:rPr>
          <w:b/>
          <w:sz w:val="28"/>
          <w:szCs w:val="28"/>
        </w:rPr>
        <w:t>направлена на решение бытовых проблем;</w:t>
      </w:r>
      <w:r w:rsidRPr="00A04E43">
        <w:rPr>
          <w:sz w:val="28"/>
          <w:szCs w:val="28"/>
        </w:rPr>
        <w:t xml:space="preserve"> </w:t>
      </w:r>
    </w:p>
    <w:p w:rsidR="00362630" w:rsidRPr="00A04E43" w:rsidRDefault="00362630" w:rsidP="007F0EA5">
      <w:pPr>
        <w:pStyle w:val="Default"/>
        <w:spacing w:after="25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3) обнаруживается в конкретных обстоятельствах и характеризует человека в определенной ситуации; </w:t>
      </w:r>
    </w:p>
    <w:p w:rsidR="00362630" w:rsidRPr="00A04E43" w:rsidRDefault="00362630" w:rsidP="007F0EA5">
      <w:pPr>
        <w:pStyle w:val="Default"/>
        <w:spacing w:after="25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4) связана с решением стандартных, стереотипных задач; </w:t>
      </w:r>
    </w:p>
    <w:p w:rsidR="00362630" w:rsidRPr="00A04E43" w:rsidRDefault="00362630" w:rsidP="007F0EA5">
      <w:pPr>
        <w:pStyle w:val="Default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5) используется в качестве оценки, прежде всего, взрослого населения. </w:t>
      </w:r>
    </w:p>
    <w:p w:rsidR="00E11A89" w:rsidRPr="00A04E43" w:rsidRDefault="00E11A89" w:rsidP="00E11A89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04E43">
        <w:rPr>
          <w:rFonts w:eastAsia="Times New Roman"/>
          <w:sz w:val="28"/>
          <w:szCs w:val="28"/>
          <w:u w:val="single"/>
          <w:lang w:eastAsia="ru-RU"/>
        </w:rPr>
        <w:t>Проблема функциональной грамотности рассматривается как проблема поиска механизмов и способов быстрой адаптации в современном мире;</w:t>
      </w:r>
      <w:r w:rsidRPr="00A04E43">
        <w:rPr>
          <w:rFonts w:eastAsia="Times New Roman"/>
          <w:sz w:val="28"/>
          <w:szCs w:val="28"/>
          <w:lang w:eastAsia="ru-RU"/>
        </w:rPr>
        <w:t xml:space="preserve"> для формирования </w:t>
      </w:r>
      <w:r w:rsidRPr="00A04E4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ФГ</w:t>
      </w:r>
      <w:r w:rsidRPr="00A04E43">
        <w:rPr>
          <w:rFonts w:eastAsia="Times New Roman"/>
          <w:sz w:val="28"/>
          <w:szCs w:val="28"/>
          <w:lang w:eastAsia="ru-RU"/>
        </w:rPr>
        <w:t xml:space="preserve"> </w:t>
      </w:r>
      <w:r w:rsidRPr="00A04E43">
        <w:rPr>
          <w:sz w:val="28"/>
          <w:szCs w:val="28"/>
        </w:rPr>
        <w:t>в урочной деятельности использ</w:t>
      </w:r>
      <w:r w:rsidR="00A364E3" w:rsidRPr="00A04E43">
        <w:rPr>
          <w:sz w:val="28"/>
          <w:szCs w:val="28"/>
        </w:rPr>
        <w:t xml:space="preserve">уют </w:t>
      </w:r>
      <w:r w:rsidRPr="00A04E43">
        <w:rPr>
          <w:sz w:val="28"/>
          <w:szCs w:val="28"/>
        </w:rPr>
        <w:t>прод</w:t>
      </w:r>
      <w:r w:rsidR="00A364E3" w:rsidRPr="00A04E43">
        <w:rPr>
          <w:sz w:val="28"/>
          <w:szCs w:val="28"/>
        </w:rPr>
        <w:t>уктивные формы групповой работы, т</w:t>
      </w:r>
      <w:r w:rsidR="00E91DA3" w:rsidRPr="00A04E43">
        <w:rPr>
          <w:bCs/>
          <w:sz w:val="28"/>
          <w:szCs w:val="28"/>
        </w:rPr>
        <w:t xml:space="preserve">естовые задания </w:t>
      </w:r>
      <w:r w:rsidR="00A364E3" w:rsidRPr="00A04E43">
        <w:rPr>
          <w:bCs/>
          <w:sz w:val="28"/>
          <w:szCs w:val="28"/>
        </w:rPr>
        <w:t xml:space="preserve">с </w:t>
      </w:r>
      <w:r w:rsidR="00E91DA3" w:rsidRPr="00A04E43">
        <w:rPr>
          <w:bCs/>
          <w:sz w:val="28"/>
          <w:szCs w:val="28"/>
        </w:rPr>
        <w:t>использование</w:t>
      </w:r>
      <w:r w:rsidR="00A364E3" w:rsidRPr="00A04E43">
        <w:rPr>
          <w:bCs/>
          <w:sz w:val="28"/>
          <w:szCs w:val="28"/>
        </w:rPr>
        <w:t>м</w:t>
      </w:r>
      <w:r w:rsidR="00E91DA3" w:rsidRPr="00A04E43">
        <w:rPr>
          <w:bCs/>
          <w:sz w:val="28"/>
          <w:szCs w:val="28"/>
        </w:rPr>
        <w:t xml:space="preserve"> схем, рисунков, диаграмм и графиков. Выполнение заданий с рисунками заставляет школьников более серьезно относиться к иллюстрациям учебника, использовать их не только для конкретизации учебного материала, но и в качестве дополнительного источника знаний. </w:t>
      </w:r>
      <w:r w:rsidRPr="00A04E43">
        <w:rPr>
          <w:sz w:val="28"/>
          <w:szCs w:val="28"/>
        </w:rPr>
        <w:t xml:space="preserve"> </w:t>
      </w:r>
      <w:r w:rsidRPr="00A04E43">
        <w:rPr>
          <w:rFonts w:eastAsia="Times New Roman"/>
          <w:sz w:val="28"/>
          <w:szCs w:val="28"/>
          <w:lang w:eastAsia="ru-RU"/>
        </w:rPr>
        <w:t xml:space="preserve"> Заданий на ФГ в учебниках мало, либо вообще нет. Поэтому их разработка ложится на плечи учителя.</w:t>
      </w:r>
    </w:p>
    <w:p w:rsidR="00E91DA3" w:rsidRPr="00A04E43" w:rsidRDefault="00E91DA3" w:rsidP="00E91D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Функциональная грамотность 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0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явление метапредметное, и поэтому она формируется при изучении всех школьных дисциплин, начиная с</w:t>
      </w:r>
      <w:r w:rsidRPr="00A04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школы, где идёт интенсивное обучение различным видам речевой деятельности - письму и чтению, говорению и слушанию. </w:t>
      </w:r>
      <w:r w:rsidRPr="00A04E43">
        <w:rPr>
          <w:rFonts w:ascii="Times New Roman" w:hAnsi="Times New Roman" w:cs="Times New Roman"/>
          <w:iCs/>
          <w:sz w:val="28"/>
          <w:szCs w:val="28"/>
        </w:rPr>
        <w:t>Каждое конкретное действие педагога и учеников на уроке должно работать на конечный результат</w:t>
      </w:r>
      <w:r w:rsidRPr="00A04E4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11A89" w:rsidRPr="00A04E43" w:rsidRDefault="00E11A89" w:rsidP="00E11A89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04E43">
        <w:rPr>
          <w:rFonts w:eastAsia="Times New Roman"/>
          <w:sz w:val="28"/>
          <w:szCs w:val="28"/>
          <w:lang w:eastAsia="ru-RU"/>
        </w:rPr>
        <w:t xml:space="preserve">Но, честно говоря, их использование на предметном уроке затруднено. Поэтому легче такие задания проводить либо в качестве разминки, либо на внеурочке и классных часах. Тем более что многие тексты социальны, интересны и поучительны. </w:t>
      </w:r>
    </w:p>
    <w:p w:rsidR="00194F66" w:rsidRPr="00A04E43" w:rsidRDefault="00E11A89" w:rsidP="00194F66">
      <w:pPr>
        <w:pStyle w:val="Default"/>
        <w:ind w:firstLine="567"/>
        <w:jc w:val="both"/>
        <w:rPr>
          <w:bCs/>
          <w:sz w:val="28"/>
          <w:szCs w:val="28"/>
        </w:rPr>
      </w:pPr>
      <w:r w:rsidRPr="00A04E43">
        <w:rPr>
          <w:sz w:val="28"/>
          <w:szCs w:val="28"/>
        </w:rPr>
        <w:t>В качестве источников для учебных заданий можно использовать – объявления, рекламу, инструкции, меню, входные билеты и т.д. На основе этих материалов можно создавать не только тесты и задания на проверку функциональной грамотности чтения, но и викторины, ролевые игры, веб-квесты.</w:t>
      </w:r>
      <w:r w:rsidRPr="00A04E43">
        <w:rPr>
          <w:b/>
          <w:bCs/>
          <w:sz w:val="28"/>
          <w:szCs w:val="28"/>
        </w:rPr>
        <w:t xml:space="preserve"> </w:t>
      </w:r>
    </w:p>
    <w:p w:rsidR="00E11A89" w:rsidRPr="00A04E43" w:rsidRDefault="00E11A89" w:rsidP="00E1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4E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Функциональная грамотность имеет разнообразные формы проявления:</w:t>
      </w:r>
    </w:p>
    <w:p w:rsidR="005B38D7" w:rsidRPr="00A04E43" w:rsidRDefault="005B38D7" w:rsidP="00E1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43">
        <w:rPr>
          <w:rFonts w:ascii="Times New Roman" w:hAnsi="Times New Roman" w:cs="Times New Roman"/>
          <w:sz w:val="28"/>
          <w:szCs w:val="28"/>
        </w:rPr>
        <w:t xml:space="preserve">1. Общая грамотность. </w:t>
      </w:r>
    </w:p>
    <w:p w:rsidR="005B38D7" w:rsidRPr="00A04E43" w:rsidRDefault="005B38D7" w:rsidP="005B38D7">
      <w:pPr>
        <w:pStyle w:val="Default"/>
        <w:spacing w:after="30"/>
        <w:rPr>
          <w:sz w:val="28"/>
          <w:szCs w:val="28"/>
        </w:rPr>
      </w:pPr>
      <w:r w:rsidRPr="00A04E43">
        <w:rPr>
          <w:sz w:val="28"/>
          <w:szCs w:val="28"/>
        </w:rPr>
        <w:t xml:space="preserve">2. Компьютерная грамотность. </w:t>
      </w:r>
    </w:p>
    <w:p w:rsidR="005B38D7" w:rsidRPr="00A04E43" w:rsidRDefault="005B38D7" w:rsidP="005B38D7">
      <w:pPr>
        <w:pStyle w:val="Default"/>
        <w:spacing w:after="30"/>
        <w:rPr>
          <w:sz w:val="28"/>
          <w:szCs w:val="28"/>
        </w:rPr>
      </w:pPr>
      <w:r w:rsidRPr="00A04E43">
        <w:rPr>
          <w:sz w:val="28"/>
          <w:szCs w:val="28"/>
        </w:rPr>
        <w:t xml:space="preserve">3. Информационная грамотность. </w:t>
      </w:r>
    </w:p>
    <w:p w:rsidR="005B38D7" w:rsidRPr="00A04E43" w:rsidRDefault="005B38D7" w:rsidP="005B38D7">
      <w:pPr>
        <w:pStyle w:val="Default"/>
        <w:spacing w:after="30"/>
        <w:rPr>
          <w:sz w:val="28"/>
          <w:szCs w:val="28"/>
        </w:rPr>
      </w:pPr>
      <w:r w:rsidRPr="00A04E43">
        <w:rPr>
          <w:sz w:val="28"/>
          <w:szCs w:val="28"/>
        </w:rPr>
        <w:t xml:space="preserve">4. Коммуникативная грамотность. </w:t>
      </w:r>
    </w:p>
    <w:p w:rsidR="005B38D7" w:rsidRPr="00A04E43" w:rsidRDefault="005B38D7" w:rsidP="005B38D7">
      <w:pPr>
        <w:pStyle w:val="Default"/>
        <w:spacing w:after="30"/>
        <w:rPr>
          <w:sz w:val="28"/>
          <w:szCs w:val="28"/>
        </w:rPr>
      </w:pPr>
      <w:r w:rsidRPr="00A04E43">
        <w:rPr>
          <w:sz w:val="28"/>
          <w:szCs w:val="28"/>
        </w:rPr>
        <w:t xml:space="preserve">5. Грамотность при овладении иностранными языками. </w:t>
      </w:r>
    </w:p>
    <w:p w:rsidR="005B38D7" w:rsidRPr="00A04E43" w:rsidRDefault="005B38D7" w:rsidP="005B38D7">
      <w:pPr>
        <w:pStyle w:val="Default"/>
        <w:spacing w:after="30"/>
        <w:rPr>
          <w:sz w:val="28"/>
          <w:szCs w:val="28"/>
        </w:rPr>
      </w:pPr>
      <w:r w:rsidRPr="00A04E43">
        <w:rPr>
          <w:sz w:val="28"/>
          <w:szCs w:val="28"/>
        </w:rPr>
        <w:t xml:space="preserve">6. Бытовая грамотность. </w:t>
      </w:r>
    </w:p>
    <w:p w:rsidR="005B38D7" w:rsidRPr="00A04E43" w:rsidRDefault="005B38D7" w:rsidP="005B38D7">
      <w:pPr>
        <w:pStyle w:val="Default"/>
        <w:spacing w:after="30"/>
        <w:rPr>
          <w:sz w:val="28"/>
          <w:szCs w:val="28"/>
        </w:rPr>
      </w:pPr>
      <w:r w:rsidRPr="00A04E43">
        <w:rPr>
          <w:sz w:val="28"/>
          <w:szCs w:val="28"/>
        </w:rPr>
        <w:t xml:space="preserve">7. Грамотность поведения в чрезвычайных ситуациях. </w:t>
      </w:r>
    </w:p>
    <w:p w:rsidR="005B38D7" w:rsidRPr="00A04E43" w:rsidRDefault="005B38D7" w:rsidP="005B38D7">
      <w:pPr>
        <w:pStyle w:val="Default"/>
        <w:rPr>
          <w:sz w:val="28"/>
          <w:szCs w:val="28"/>
        </w:rPr>
      </w:pPr>
      <w:r w:rsidRPr="00A04E43">
        <w:rPr>
          <w:sz w:val="28"/>
          <w:szCs w:val="28"/>
        </w:rPr>
        <w:t xml:space="preserve">8. Общественно-политическая грамотность. 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 </w:t>
      </w: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 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 грамотности школьников и их показатели: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грамотность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Компьютерная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Грамотность действий в чрезвычайных ситуациях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Владение иностранными языками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Грамотность при решении бытовых проблем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выбирать продукты, товары и услуги (в магазинах, в разных сервисных службах); планировать денежные расходы, исходя из бюджета семьи;</w:t>
      </w:r>
      <w:r w:rsidR="002B6D81"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ED3ABB" w:rsidRPr="00A04E43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Правовая и общественно-политическая грамотность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отстаивать свои права и интересы;</w:t>
      </w:r>
      <w:r w:rsidR="002B6D81" w:rsidRPr="00A04E43">
        <w:rPr>
          <w:rFonts w:ascii="Times New Roman" w:hAnsi="Times New Roman" w:cs="Times New Roman"/>
          <w:sz w:val="28"/>
          <w:szCs w:val="28"/>
        </w:rPr>
        <w:t xml:space="preserve"> </w:t>
      </w:r>
      <w:r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</w:t>
      </w:r>
      <w:r w:rsidR="008637C7" w:rsidRPr="00A0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B0A" w:rsidRPr="00A04E43" w:rsidRDefault="006C5890" w:rsidP="00CC5752">
      <w:pPr>
        <w:pStyle w:val="Default"/>
        <w:ind w:firstLine="567"/>
        <w:jc w:val="both"/>
        <w:rPr>
          <w:iCs/>
          <w:sz w:val="28"/>
          <w:szCs w:val="28"/>
        </w:rPr>
      </w:pPr>
      <w:r w:rsidRPr="00A04E43">
        <w:rPr>
          <w:rFonts w:eastAsia="Times New Roman"/>
          <w:sz w:val="28"/>
          <w:szCs w:val="28"/>
        </w:rPr>
        <w:t xml:space="preserve">Концепция </w:t>
      </w:r>
      <w:r w:rsidR="00A02FED" w:rsidRPr="00A04E43">
        <w:rPr>
          <w:rFonts w:eastAsia="Times New Roman"/>
          <w:sz w:val="28"/>
          <w:szCs w:val="28"/>
        </w:rPr>
        <w:t>ФГ основывается на известных международных оценочных исследовани</w:t>
      </w:r>
      <w:r w:rsidRPr="00A04E43">
        <w:rPr>
          <w:rFonts w:eastAsia="Times New Roman"/>
          <w:sz w:val="28"/>
          <w:szCs w:val="28"/>
        </w:rPr>
        <w:t>ях</w:t>
      </w:r>
      <w:r w:rsidR="00A02FED" w:rsidRPr="00A04E43">
        <w:rPr>
          <w:rFonts w:eastAsia="Times New Roman"/>
          <w:sz w:val="28"/>
          <w:szCs w:val="28"/>
        </w:rPr>
        <w:t xml:space="preserve"> – </w:t>
      </w:r>
      <w:r w:rsidRPr="00A04E43">
        <w:rPr>
          <w:iCs/>
          <w:sz w:val="28"/>
          <w:szCs w:val="28"/>
        </w:rPr>
        <w:t>PISA, TIMSS, PIRLS</w:t>
      </w:r>
      <w:r w:rsidR="00C00B0A" w:rsidRPr="00A04E43">
        <w:rPr>
          <w:iCs/>
          <w:sz w:val="28"/>
          <w:szCs w:val="28"/>
        </w:rPr>
        <w:t>.</w:t>
      </w:r>
    </w:p>
    <w:p w:rsidR="00D94CF6" w:rsidRPr="00A04E43" w:rsidRDefault="00CC5752" w:rsidP="00D94CF6">
      <w:pPr>
        <w:pStyle w:val="Default"/>
        <w:ind w:firstLine="567"/>
        <w:jc w:val="both"/>
        <w:rPr>
          <w:iCs/>
          <w:sz w:val="28"/>
          <w:szCs w:val="28"/>
        </w:rPr>
      </w:pPr>
      <w:r w:rsidRPr="00A04E43">
        <w:rPr>
          <w:iCs/>
          <w:sz w:val="28"/>
          <w:szCs w:val="28"/>
        </w:rPr>
        <w:t xml:space="preserve"> В создаваемой в настоящее время системе мониторинга качества общего образования в мире участвуют более 50 стран. Страны мира объединяются в проведении сравнительных исследований, которые позволяют не только получить информацию о</w:t>
      </w:r>
      <w:r w:rsidR="00F7431F" w:rsidRPr="00A04E43">
        <w:rPr>
          <w:iCs/>
          <w:sz w:val="28"/>
          <w:szCs w:val="28"/>
        </w:rPr>
        <w:t xml:space="preserve"> достижениях учащихся</w:t>
      </w:r>
      <w:r w:rsidRPr="00A04E43">
        <w:rPr>
          <w:iCs/>
          <w:sz w:val="28"/>
          <w:szCs w:val="28"/>
        </w:rPr>
        <w:t xml:space="preserve">, но и сравнить эти показатели по странам, объяснить результаты и выявить факторы, влияющие на </w:t>
      </w:r>
      <w:r w:rsidR="00F7431F" w:rsidRPr="00A04E43">
        <w:rPr>
          <w:iCs/>
          <w:sz w:val="28"/>
          <w:szCs w:val="28"/>
        </w:rPr>
        <w:t>эти результаты</w:t>
      </w:r>
      <w:r w:rsidRPr="00A04E43">
        <w:rPr>
          <w:iCs/>
          <w:sz w:val="28"/>
          <w:szCs w:val="28"/>
        </w:rPr>
        <w:t xml:space="preserve">. </w:t>
      </w:r>
      <w:r w:rsidR="00D94CF6" w:rsidRPr="00A04E43">
        <w:rPr>
          <w:i/>
          <w:iCs/>
          <w:sz w:val="28"/>
          <w:szCs w:val="28"/>
        </w:rPr>
        <w:t xml:space="preserve">Особый интерес на этапе окончания обязательного образования представляет то, насколько обучение в школе подготовило детей </w:t>
      </w:r>
      <w:r w:rsidR="00D94CF6" w:rsidRPr="00A04E43">
        <w:rPr>
          <w:b/>
          <w:bCs/>
          <w:i/>
          <w:iCs/>
          <w:sz w:val="28"/>
          <w:szCs w:val="28"/>
        </w:rPr>
        <w:t>к успешной адаптации в обществе</w:t>
      </w:r>
      <w:r w:rsidR="00D94CF6" w:rsidRPr="00A04E43">
        <w:rPr>
          <w:b/>
          <w:bCs/>
          <w:iCs/>
          <w:sz w:val="28"/>
          <w:szCs w:val="28"/>
        </w:rPr>
        <w:t xml:space="preserve">. </w:t>
      </w:r>
    </w:p>
    <w:p w:rsidR="006C5890" w:rsidRPr="00A04E43" w:rsidRDefault="006C5890" w:rsidP="006A208B">
      <w:pPr>
        <w:pStyle w:val="Default"/>
        <w:ind w:firstLine="567"/>
        <w:jc w:val="both"/>
        <w:rPr>
          <w:sz w:val="28"/>
          <w:szCs w:val="28"/>
        </w:rPr>
      </w:pPr>
      <w:r w:rsidRPr="00A04E43">
        <w:rPr>
          <w:rFonts w:eastAsia="Times New Roman"/>
          <w:sz w:val="28"/>
          <w:szCs w:val="28"/>
        </w:rPr>
        <w:t xml:space="preserve"> </w:t>
      </w:r>
      <w:r w:rsidRPr="00A04E43">
        <w:rPr>
          <w:sz w:val="28"/>
          <w:szCs w:val="28"/>
        </w:rPr>
        <w:t xml:space="preserve">В данных исследованиях функциональная грамотность проверяется в следующих предметных областях: чтение, математика, естественнонаучные предметы. </w:t>
      </w:r>
    </w:p>
    <w:p w:rsidR="00EA1093" w:rsidRPr="00A04E43" w:rsidRDefault="00EA1093" w:rsidP="00EA1093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A04E43">
        <w:rPr>
          <w:bCs/>
          <w:sz w:val="28"/>
          <w:szCs w:val="28"/>
        </w:rPr>
        <w:t>Перед вами с</w:t>
      </w:r>
      <w:r w:rsidR="0013711C" w:rsidRPr="00A04E43">
        <w:rPr>
          <w:bCs/>
          <w:sz w:val="28"/>
          <w:szCs w:val="28"/>
        </w:rPr>
        <w:t xml:space="preserve">труктура циклов </w:t>
      </w:r>
      <w:r w:rsidR="0013711C" w:rsidRPr="00A04E43">
        <w:rPr>
          <w:bCs/>
          <w:sz w:val="28"/>
          <w:szCs w:val="28"/>
          <w:lang w:val="en-GB"/>
        </w:rPr>
        <w:t>PISA</w:t>
      </w:r>
      <w:r w:rsidR="0013711C" w:rsidRPr="00A04E43">
        <w:rPr>
          <w:bCs/>
          <w:sz w:val="28"/>
          <w:szCs w:val="28"/>
        </w:rPr>
        <w:t xml:space="preserve"> </w:t>
      </w:r>
      <w:r w:rsidRPr="00A04E43">
        <w:rPr>
          <w:bCs/>
          <w:sz w:val="28"/>
          <w:szCs w:val="28"/>
        </w:rPr>
        <w:t>и о</w:t>
      </w:r>
      <w:r w:rsidRPr="00A04E43">
        <w:rPr>
          <w:sz w:val="28"/>
          <w:szCs w:val="28"/>
        </w:rPr>
        <w:t>сновные этапы мониторинга</w:t>
      </w:r>
      <w:r w:rsidRPr="00A04E4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A04E43">
        <w:rPr>
          <w:bCs/>
          <w:sz w:val="28"/>
          <w:szCs w:val="28"/>
        </w:rPr>
        <w:t>формирования функциональной грамотности</w:t>
      </w:r>
      <w:r w:rsidR="009B4461" w:rsidRPr="00A04E43">
        <w:rPr>
          <w:bCs/>
          <w:sz w:val="28"/>
          <w:szCs w:val="28"/>
        </w:rPr>
        <w:t xml:space="preserve"> в нашей стране</w:t>
      </w:r>
      <w:r w:rsidRPr="00A04E43">
        <w:rPr>
          <w:bCs/>
          <w:sz w:val="28"/>
          <w:szCs w:val="28"/>
        </w:rPr>
        <w:t>.</w:t>
      </w:r>
    </w:p>
    <w:p w:rsidR="00EA1093" w:rsidRDefault="00EA1093" w:rsidP="00EA1093">
      <w:pPr>
        <w:pStyle w:val="Default"/>
        <w:ind w:firstLine="567"/>
        <w:jc w:val="both"/>
        <w:rPr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>
            <wp:extent cx="2885514" cy="1214077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14" cy="12140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2970039" cy="1152355"/>
            <wp:effectExtent l="19050" t="19050" r="20811" b="9695"/>
            <wp:docPr id="5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-42000"/>
                    </a:blip>
                    <a:srcRect l="9812" r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12" cy="115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C7" w:rsidRPr="00A04E43" w:rsidRDefault="00EA1093" w:rsidP="008637C7">
      <w:pPr>
        <w:pStyle w:val="Default"/>
        <w:ind w:firstLine="567"/>
        <w:jc w:val="both"/>
        <w:rPr>
          <w:sz w:val="28"/>
          <w:szCs w:val="28"/>
        </w:rPr>
      </w:pPr>
      <w:r w:rsidRPr="00A04E43">
        <w:rPr>
          <w:sz w:val="28"/>
          <w:szCs w:val="28"/>
        </w:rPr>
        <w:lastRenderedPageBreak/>
        <w:t xml:space="preserve">Прежде, чем перейти к практической части педсовета, напомню, </w:t>
      </w:r>
      <w:r w:rsidR="008637C7" w:rsidRPr="00A04E43">
        <w:rPr>
          <w:sz w:val="28"/>
          <w:szCs w:val="28"/>
        </w:rPr>
        <w:t xml:space="preserve">Государственная программа обучения ориентирует </w:t>
      </w:r>
      <w:r w:rsidR="009B4461" w:rsidRPr="00A04E43">
        <w:rPr>
          <w:sz w:val="28"/>
          <w:szCs w:val="28"/>
        </w:rPr>
        <w:t xml:space="preserve">каждого </w:t>
      </w:r>
      <w:r w:rsidR="008637C7" w:rsidRPr="00A04E43">
        <w:rPr>
          <w:sz w:val="28"/>
          <w:szCs w:val="28"/>
        </w:rPr>
        <w:t xml:space="preserve">учителя на развитие функциональной грамотности учащихся: </w:t>
      </w:r>
    </w:p>
    <w:p w:rsidR="008637C7" w:rsidRPr="00A04E43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осмысленно читать и воспринимать на слух, а также продуцировать тексты разных типов (информационного и прикладного характера, литературные тексты); </w:t>
      </w:r>
    </w:p>
    <w:p w:rsidR="008637C7" w:rsidRPr="00A04E43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уметь извлекать информацию из разных источников; </w:t>
      </w:r>
    </w:p>
    <w:p w:rsidR="008637C7" w:rsidRPr="00A04E43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учиться находить и критически оценивать информацию из СМИ и Интернета; </w:t>
      </w:r>
    </w:p>
    <w:p w:rsidR="008637C7" w:rsidRPr="00A04E43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уметь пользоваться источниками и ссылаться на них; </w:t>
      </w:r>
    </w:p>
    <w:p w:rsidR="008637C7" w:rsidRPr="00A04E43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уметь читать таблицы, диаграммы, схемы, условные обозначения и уметь применять их при подготовке собственных текстов; </w:t>
      </w:r>
    </w:p>
    <w:p w:rsidR="008637C7" w:rsidRPr="00A04E43" w:rsidRDefault="008637C7" w:rsidP="008637C7">
      <w:pPr>
        <w:pStyle w:val="Default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 w:rsidRPr="00A04E43">
        <w:rPr>
          <w:sz w:val="28"/>
          <w:szCs w:val="28"/>
        </w:rPr>
        <w:t xml:space="preserve">реализовывать разные стратегии чтения при работе с текстом. </w:t>
      </w:r>
    </w:p>
    <w:p w:rsidR="00247659" w:rsidRDefault="00247659" w:rsidP="00194F66">
      <w:pPr>
        <w:pStyle w:val="Default"/>
        <w:jc w:val="center"/>
        <w:rPr>
          <w:b/>
          <w:bCs/>
          <w:sz w:val="28"/>
          <w:szCs w:val="28"/>
        </w:rPr>
      </w:pPr>
    </w:p>
    <w:p w:rsidR="009B4461" w:rsidRDefault="006A208B" w:rsidP="00194F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Практикум.</w:t>
      </w:r>
    </w:p>
    <w:p w:rsidR="009B4461" w:rsidRPr="00A04E43" w:rsidRDefault="004F6F91" w:rsidP="009B4461">
      <w:pPr>
        <w:pStyle w:val="Default"/>
        <w:rPr>
          <w:rFonts w:eastAsia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A04E43">
        <w:rPr>
          <w:rFonts w:eastAsia="Times New Roman"/>
          <w:bCs/>
          <w:color w:val="000000" w:themeColor="text1"/>
          <w:sz w:val="28"/>
          <w:szCs w:val="28"/>
          <w:lang w:eastAsia="ru-RU"/>
        </w:rPr>
        <w:t>1.</w:t>
      </w:r>
      <w:r w:rsidR="009B4461" w:rsidRPr="00A04E43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«Читательская грамотность»  </w:t>
      </w:r>
    </w:p>
    <w:p w:rsidR="009B4461" w:rsidRPr="00A04E43" w:rsidRDefault="004F6F91" w:rsidP="009B44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«Математическая грамотность</w:t>
      </w:r>
      <w:r w:rsidR="00986B97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9B4461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«Естественнонаучная грамотность» </w:t>
      </w:r>
      <w:r w:rsidR="009B4461" w:rsidRPr="00A04E4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Принятие решения педагогического совета</w:t>
      </w:r>
      <w:r w:rsidR="00986B97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5</w:t>
      </w:r>
      <w:r w:rsidR="009B4461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Рефлексия</w:t>
      </w:r>
      <w:r w:rsidR="00986B97" w:rsidRPr="00A04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B4461" w:rsidRPr="00A04E43" w:rsidRDefault="009B4461" w:rsidP="009B4461">
      <w:pPr>
        <w:pStyle w:val="Default"/>
        <w:jc w:val="center"/>
        <w:rPr>
          <w:b/>
          <w:bCs/>
          <w:sz w:val="28"/>
          <w:szCs w:val="28"/>
        </w:rPr>
      </w:pPr>
    </w:p>
    <w:p w:rsidR="00194F66" w:rsidRPr="00A04E43" w:rsidRDefault="00194F66" w:rsidP="0019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педсовета</w:t>
      </w:r>
    </w:p>
    <w:p w:rsidR="00194F66" w:rsidRPr="00A04E43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критерии оценивания функциональной грамотности школьников для всех ступеней обучения;</w:t>
      </w:r>
    </w:p>
    <w:p w:rsidR="00194F66" w:rsidRPr="00A04E43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заседаниях МО разработать рекомендации для преподавания всех предметов и всех ступеней школьного образования по формированию ФГШ;</w:t>
      </w:r>
    </w:p>
    <w:p w:rsidR="00194F66" w:rsidRPr="00A04E43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Изучать и использовать ППО коллег других школ города, области, мировой опыт по формированию ФГ у учащихся;</w:t>
      </w:r>
    </w:p>
    <w:p w:rsidR="00194F66" w:rsidRPr="00A04E43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Апробировать и внедрять в деятельность педагогов технологии, обеспечивающие формирование функциональной грамотности учащихся.</w:t>
      </w:r>
    </w:p>
    <w:p w:rsidR="00194F66" w:rsidRPr="00A04E43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обучающие семинары по развитию математической и естественнонаучной грамотностей школьников.</w:t>
      </w:r>
    </w:p>
    <w:p w:rsidR="00601891" w:rsidRDefault="0060189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815041" w:rsidRDefault="00815041" w:rsidP="00601891">
      <w:pPr>
        <w:pStyle w:val="Default"/>
        <w:rPr>
          <w:b/>
          <w:bCs/>
          <w:sz w:val="28"/>
          <w:szCs w:val="28"/>
        </w:rPr>
      </w:pPr>
    </w:p>
    <w:p w:rsidR="004968E0" w:rsidRDefault="004968E0" w:rsidP="004917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4968E0" w:rsidRDefault="004968E0" w:rsidP="004917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9B4461" w:rsidRPr="004968E0" w:rsidRDefault="00601891" w:rsidP="004917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 педсовета</w:t>
      </w:r>
    </w:p>
    <w:p w:rsidR="00EA1093" w:rsidRDefault="00EA1093" w:rsidP="004917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«Функциональная грамотность и ее место в организации учебно-воспитательного процесса»</w:t>
      </w:r>
    </w:p>
    <w:p w:rsidR="004968E0" w:rsidRPr="004968E0" w:rsidRDefault="004968E0" w:rsidP="0049175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67"/>
        <w:gridCol w:w="2393"/>
        <w:gridCol w:w="2393"/>
      </w:tblGrid>
      <w:tr w:rsidR="007604DB" w:rsidRPr="004968E0" w:rsidTr="004968E0">
        <w:tc>
          <w:tcPr>
            <w:tcW w:w="3085" w:type="dxa"/>
            <w:shd w:val="clear" w:color="auto" w:fill="auto"/>
          </w:tcPr>
          <w:p w:rsidR="007604DB" w:rsidRPr="004968E0" w:rsidRDefault="007604DB" w:rsidP="009B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967" w:type="dxa"/>
            <w:shd w:val="clear" w:color="auto" w:fill="auto"/>
          </w:tcPr>
          <w:p w:rsidR="007604DB" w:rsidRPr="004968E0" w:rsidRDefault="007604DB" w:rsidP="009B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(+) понравилось</w:t>
            </w: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9B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(-) не понравилось</w:t>
            </w: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9B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(!) интересно</w:t>
            </w:r>
          </w:p>
        </w:tc>
      </w:tr>
      <w:tr w:rsidR="007604DB" w:rsidRPr="004968E0" w:rsidTr="004968E0">
        <w:trPr>
          <w:trHeight w:val="940"/>
        </w:trPr>
        <w:tc>
          <w:tcPr>
            <w:tcW w:w="3085" w:type="dxa"/>
            <w:shd w:val="clear" w:color="auto" w:fill="auto"/>
          </w:tcPr>
          <w:p w:rsidR="007604DB" w:rsidRPr="004968E0" w:rsidRDefault="007604DB" w:rsidP="004917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</w:t>
            </w:r>
            <w:r w:rsidR="009B4461"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(вхождение в тему</w:t>
            </w:r>
            <w:r w:rsidR="00EA1093" w:rsidRPr="004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педсовета</w:t>
            </w:r>
            <w:r w:rsidR="009B4461" w:rsidRPr="0049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9B4461" w:rsidRPr="004968E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4DB" w:rsidRPr="004968E0" w:rsidTr="004968E0">
        <w:trPr>
          <w:trHeight w:val="399"/>
        </w:trPr>
        <w:tc>
          <w:tcPr>
            <w:tcW w:w="3085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Теоретический блок</w:t>
            </w:r>
          </w:p>
          <w:p w:rsidR="00986B97" w:rsidRPr="004968E0" w:rsidRDefault="00986B97" w:rsidP="004917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Перепросова В.К, </w:t>
            </w:r>
          </w:p>
          <w:p w:rsidR="007604DB" w:rsidRPr="004968E0" w:rsidRDefault="00986B97" w:rsidP="004917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Рябова В.В.</w:t>
            </w:r>
          </w:p>
        </w:tc>
        <w:tc>
          <w:tcPr>
            <w:tcW w:w="1967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61" w:rsidRPr="004968E0" w:rsidTr="004968E0">
        <w:trPr>
          <w:trHeight w:val="303"/>
        </w:trPr>
        <w:tc>
          <w:tcPr>
            <w:tcW w:w="3085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блок</w:t>
            </w:r>
          </w:p>
        </w:tc>
        <w:tc>
          <w:tcPr>
            <w:tcW w:w="1967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61" w:rsidRPr="004968E0" w:rsidTr="004968E0">
        <w:trPr>
          <w:trHeight w:val="375"/>
        </w:trPr>
        <w:tc>
          <w:tcPr>
            <w:tcW w:w="3085" w:type="dxa"/>
            <w:shd w:val="clear" w:color="auto" w:fill="auto"/>
          </w:tcPr>
          <w:p w:rsidR="009B4461" w:rsidRPr="004968E0" w:rsidRDefault="0049175D" w:rsidP="0049175D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4968E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«Читательская грамотность»  </w:t>
            </w:r>
          </w:p>
        </w:tc>
        <w:tc>
          <w:tcPr>
            <w:tcW w:w="1967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61" w:rsidRPr="004968E0" w:rsidTr="004968E0">
        <w:trPr>
          <w:trHeight w:val="182"/>
        </w:trPr>
        <w:tc>
          <w:tcPr>
            <w:tcW w:w="3085" w:type="dxa"/>
            <w:shd w:val="clear" w:color="auto" w:fill="auto"/>
          </w:tcPr>
          <w:p w:rsidR="009B4461" w:rsidRPr="004968E0" w:rsidRDefault="0049175D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«Математическая грамотность» </w:t>
            </w:r>
          </w:p>
        </w:tc>
        <w:tc>
          <w:tcPr>
            <w:tcW w:w="1967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B4461" w:rsidRPr="004968E0" w:rsidRDefault="009B4461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175D" w:rsidRPr="004968E0" w:rsidTr="004968E0">
        <w:trPr>
          <w:trHeight w:val="85"/>
        </w:trPr>
        <w:tc>
          <w:tcPr>
            <w:tcW w:w="3085" w:type="dxa"/>
            <w:shd w:val="clear" w:color="auto" w:fill="auto"/>
          </w:tcPr>
          <w:p w:rsidR="0049175D" w:rsidRPr="004968E0" w:rsidRDefault="0049175D" w:rsidP="004917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Естественнонаучная грамотность» </w:t>
            </w:r>
          </w:p>
        </w:tc>
        <w:tc>
          <w:tcPr>
            <w:tcW w:w="1967" w:type="dxa"/>
            <w:shd w:val="clear" w:color="auto" w:fill="auto"/>
          </w:tcPr>
          <w:p w:rsidR="0049175D" w:rsidRPr="004968E0" w:rsidRDefault="0049175D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9175D" w:rsidRPr="004968E0" w:rsidRDefault="0049175D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9175D" w:rsidRPr="004968E0" w:rsidRDefault="0049175D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4DB" w:rsidRPr="004968E0" w:rsidTr="004968E0">
        <w:trPr>
          <w:trHeight w:val="254"/>
        </w:trPr>
        <w:tc>
          <w:tcPr>
            <w:tcW w:w="3085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967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604DB" w:rsidRPr="004968E0" w:rsidRDefault="007604DB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175D" w:rsidRPr="004968E0" w:rsidTr="004968E0">
        <w:trPr>
          <w:trHeight w:val="266"/>
        </w:trPr>
        <w:tc>
          <w:tcPr>
            <w:tcW w:w="3085" w:type="dxa"/>
            <w:shd w:val="clear" w:color="auto" w:fill="auto"/>
          </w:tcPr>
          <w:p w:rsidR="0049175D" w:rsidRPr="004968E0" w:rsidRDefault="0049175D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8E0">
              <w:rPr>
                <w:rFonts w:ascii="Times New Roman" w:eastAsia="Calibri" w:hAnsi="Times New Roman" w:cs="Times New Roman"/>
                <w:sz w:val="28"/>
                <w:szCs w:val="28"/>
              </w:rPr>
              <w:t>Выводы (моё отношение)</w:t>
            </w:r>
          </w:p>
        </w:tc>
        <w:tc>
          <w:tcPr>
            <w:tcW w:w="6753" w:type="dxa"/>
            <w:gridSpan w:val="3"/>
            <w:shd w:val="clear" w:color="auto" w:fill="auto"/>
          </w:tcPr>
          <w:p w:rsidR="0049175D" w:rsidRPr="004968E0" w:rsidRDefault="0049175D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75D" w:rsidRPr="004968E0" w:rsidRDefault="0049175D" w:rsidP="00B037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1891" w:rsidRPr="00293F41" w:rsidRDefault="0049175D" w:rsidP="0049175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br/>
      </w:r>
    </w:p>
    <w:p w:rsidR="00437511" w:rsidRPr="004968E0" w:rsidRDefault="00437511" w:rsidP="004375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ассистента </w:t>
      </w:r>
      <w:r w:rsidR="00986B97"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 как эмоционально настроиться на завершение </w:t>
      </w:r>
      <w:r w:rsidR="00986B97"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педсовета</w:t>
      </w: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участники поочередно касаются одноименных пальцев рук своего соседа, начиная с больших пальцев и говорят:</w:t>
      </w:r>
    </w:p>
    <w:p w:rsidR="00437511" w:rsidRPr="004968E0" w:rsidRDefault="00437511" w:rsidP="0043751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</w:t>
      </w:r>
      <w:r w:rsidRPr="00496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(соприкасаются большими пальцами);</w:t>
      </w:r>
    </w:p>
    <w:p w:rsidR="00437511" w:rsidRPr="004968E0" w:rsidRDefault="00437511" w:rsidP="004375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успеха </w:t>
      </w:r>
      <w:r w:rsidRPr="00496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(указательными);</w:t>
      </w:r>
    </w:p>
    <w:p w:rsidR="00437511" w:rsidRPr="004968E0" w:rsidRDefault="00437511" w:rsidP="004375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большого </w:t>
      </w:r>
      <w:r w:rsidRPr="00496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(средними);</w:t>
      </w:r>
    </w:p>
    <w:p w:rsidR="00437511" w:rsidRPr="004968E0" w:rsidRDefault="00437511" w:rsidP="004375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всём </w:t>
      </w:r>
      <w:r w:rsidRPr="00496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(безымянными);</w:t>
      </w:r>
    </w:p>
    <w:p w:rsidR="00437511" w:rsidRPr="004968E0" w:rsidRDefault="00437511" w:rsidP="004375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везде </w:t>
      </w:r>
      <w:r w:rsidRPr="00496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(мизинцами);</w:t>
      </w:r>
    </w:p>
    <w:p w:rsidR="00437511" w:rsidRPr="004968E0" w:rsidRDefault="00437511" w:rsidP="004375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Пока! </w:t>
      </w:r>
      <w:r w:rsidRPr="00496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(прикосновение всей ладонью)</w:t>
      </w:r>
    </w:p>
    <w:p w:rsidR="00437511" w:rsidRPr="004968E0" w:rsidRDefault="00437511" w:rsidP="00437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21AC" w:rsidRPr="00CC4D27" w:rsidRDefault="002B21AC" w:rsidP="002B21AC">
      <w:pPr>
        <w:rPr>
          <w:rFonts w:ascii="Times New Roman" w:hAnsi="Times New Roman" w:cs="Times New Roman"/>
          <w:sz w:val="36"/>
        </w:rPr>
      </w:pPr>
      <w:r w:rsidRPr="004968E0">
        <w:rPr>
          <w:rFonts w:ascii="Times New Roman" w:hAnsi="Times New Roman" w:cs="Times New Roman"/>
          <w:sz w:val="28"/>
          <w:szCs w:val="28"/>
          <w:shd w:val="clear" w:color="auto" w:fill="FFFFFF"/>
        </w:rPr>
        <w:t>Пессимист жалуется на ветер.  Оптимист ждет, что ветер переменится.  Лидер поворачивает паруса по ветру.                                                                                                       Джон Максвелл</w:t>
      </w:r>
      <w:r w:rsidRPr="00CC4D27">
        <w:rPr>
          <w:rFonts w:ascii="Times New Roman" w:hAnsi="Times New Roman" w:cs="Times New Roman"/>
          <w:sz w:val="24"/>
          <w:szCs w:val="17"/>
          <w:shd w:val="clear" w:color="auto" w:fill="FFFFFF"/>
        </w:rPr>
        <w:t> </w:t>
      </w:r>
    </w:p>
    <w:p w:rsidR="00601891" w:rsidRDefault="00601891" w:rsidP="00601891">
      <w:pPr>
        <w:spacing w:after="0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601891" w:rsidRPr="008D0D02" w:rsidRDefault="00601891" w:rsidP="007560F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4"/>
          <w:szCs w:val="28"/>
        </w:rPr>
      </w:pPr>
      <w:r w:rsidRPr="008D0D02">
        <w:rPr>
          <w:rFonts w:ascii="Times New Roman" w:eastAsia="+mj-ea" w:hAnsi="Times New Roman" w:cs="Times New Roman"/>
          <w:b/>
          <w:bCs/>
          <w:sz w:val="24"/>
          <w:szCs w:val="28"/>
        </w:rPr>
        <w:t>Использованная литература и источники</w:t>
      </w:r>
    </w:p>
    <w:p w:rsidR="00601891" w:rsidRPr="008D0D02" w:rsidRDefault="00601891" w:rsidP="008D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D02">
        <w:rPr>
          <w:rFonts w:ascii="Times New Roman" w:hAnsi="Times New Roman" w:cs="Times New Roman"/>
          <w:sz w:val="24"/>
          <w:szCs w:val="28"/>
        </w:rPr>
        <w:t xml:space="preserve">1. Аванесов В. С. Теория и методика педагогических измерений. http://testolog.narod.ru/Theory12.html </w:t>
      </w:r>
    </w:p>
    <w:p w:rsidR="00601891" w:rsidRPr="008D0D02" w:rsidRDefault="00601891" w:rsidP="008D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D02">
        <w:rPr>
          <w:rFonts w:ascii="Times New Roman" w:hAnsi="Times New Roman" w:cs="Times New Roman"/>
          <w:sz w:val="24"/>
          <w:szCs w:val="28"/>
        </w:rPr>
        <w:t xml:space="preserve">2. Бунеев Р.Н. Понятие функциональной грамотности // Образовательная программа </w:t>
      </w:r>
      <w:r w:rsidR="008D0D02">
        <w:rPr>
          <w:rFonts w:ascii="Times New Roman" w:hAnsi="Times New Roman" w:cs="Times New Roman"/>
          <w:sz w:val="24"/>
          <w:szCs w:val="28"/>
        </w:rPr>
        <w:t xml:space="preserve">- </w:t>
      </w:r>
      <w:r w:rsidRPr="008D0D02">
        <w:rPr>
          <w:rFonts w:ascii="Times New Roman" w:hAnsi="Times New Roman" w:cs="Times New Roman"/>
          <w:sz w:val="24"/>
          <w:szCs w:val="28"/>
        </w:rPr>
        <w:t xml:space="preserve">Школа 2100, Педагогика здравого смысла / Под ред. А.А. Леонтьева </w:t>
      </w:r>
    </w:p>
    <w:p w:rsidR="00601891" w:rsidRPr="008D0D02" w:rsidRDefault="00601891" w:rsidP="008D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D02">
        <w:rPr>
          <w:rFonts w:ascii="Times New Roman" w:hAnsi="Times New Roman" w:cs="Times New Roman"/>
          <w:sz w:val="24"/>
          <w:szCs w:val="28"/>
        </w:rPr>
        <w:lastRenderedPageBreak/>
        <w:t xml:space="preserve">3. Вершиловский С.Г., Матюшкина М.Д., Функциональная грамотность выпускников школ.\\Cоциологические исследования №5. Май 2007. стр. 140-144. </w:t>
      </w:r>
    </w:p>
    <w:p w:rsidR="00601891" w:rsidRPr="008D0D02" w:rsidRDefault="00601891" w:rsidP="008D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D02">
        <w:rPr>
          <w:rFonts w:ascii="Times New Roman" w:hAnsi="Times New Roman" w:cs="Times New Roman"/>
          <w:sz w:val="24"/>
          <w:szCs w:val="28"/>
        </w:rPr>
        <w:t xml:space="preserve">4.  Ковалева Г.С., Красновский Э.А. Новый взгляд на грамотность.// Русский язык издательский дом </w:t>
      </w:r>
      <w:r w:rsidR="008D0D02">
        <w:rPr>
          <w:rFonts w:ascii="Times New Roman" w:hAnsi="Times New Roman" w:cs="Times New Roman"/>
          <w:sz w:val="24"/>
          <w:szCs w:val="28"/>
        </w:rPr>
        <w:t>-Первое сентября</w:t>
      </w:r>
      <w:r w:rsidRPr="008D0D02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8D0D02">
          <w:rPr>
            <w:rStyle w:val="a6"/>
            <w:rFonts w:ascii="Times New Roman" w:hAnsi="Times New Roman" w:cs="Times New Roman"/>
            <w:sz w:val="24"/>
            <w:szCs w:val="28"/>
          </w:rPr>
          <w:t>http://rus.1september.ru/article.php?ID=200501401</w:t>
        </w:r>
      </w:hyperlink>
    </w:p>
    <w:p w:rsidR="00601891" w:rsidRPr="008D0D02" w:rsidRDefault="008D0D02" w:rsidP="008D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601891" w:rsidRPr="008D0D02">
        <w:rPr>
          <w:rFonts w:ascii="Times New Roman" w:hAnsi="Times New Roman" w:cs="Times New Roman"/>
          <w:sz w:val="24"/>
          <w:szCs w:val="28"/>
        </w:rPr>
        <w:t xml:space="preserve">.  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Cанкт-Петербург, 21-22.04.2011. Сборник тезисов и докладов </w:t>
      </w:r>
    </w:p>
    <w:p w:rsidR="00601891" w:rsidRPr="008D0D02" w:rsidRDefault="008D0D02" w:rsidP="008D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601891" w:rsidRPr="008D0D02">
        <w:rPr>
          <w:rFonts w:ascii="Times New Roman" w:hAnsi="Times New Roman" w:cs="Times New Roman"/>
          <w:sz w:val="24"/>
          <w:szCs w:val="28"/>
        </w:rPr>
        <w:t xml:space="preserve">.Материалы сайта «Курс «Развитие навыков функционального чтения» https://sites.google.com/site/kursusfunctreading/ </w:t>
      </w:r>
    </w:p>
    <w:p w:rsidR="00601891" w:rsidRPr="008D0D02" w:rsidRDefault="008D0D02" w:rsidP="008D0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601891" w:rsidRPr="008D0D02">
        <w:rPr>
          <w:rFonts w:ascii="Times New Roman" w:hAnsi="Times New Roman" w:cs="Times New Roman"/>
          <w:sz w:val="24"/>
          <w:szCs w:val="28"/>
        </w:rPr>
        <w:t xml:space="preserve">. Материалы сайта «Учитель в Сети» https://sites.google.com/site/ulejconf/ </w:t>
      </w:r>
    </w:p>
    <w:p w:rsidR="00AB445E" w:rsidRPr="008D0D02" w:rsidRDefault="008D0D02" w:rsidP="008D0D02">
      <w:pPr>
        <w:spacing w:line="240" w:lineRule="auto"/>
        <w:rPr>
          <w:sz w:val="20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601891" w:rsidRPr="008D0D02">
        <w:rPr>
          <w:rFonts w:ascii="Times New Roman" w:hAnsi="Times New Roman" w:cs="Times New Roman"/>
          <w:sz w:val="24"/>
          <w:szCs w:val="28"/>
        </w:rPr>
        <w:t>. Материалы сайта «Веб сервисы для учителя» https://sites.google.com/site/tkvgelearning/</w:t>
      </w:r>
    </w:p>
    <w:sectPr w:rsidR="00AB445E" w:rsidRPr="008D0D02" w:rsidSect="006D6428">
      <w:footerReference w:type="default" r:id="rId10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B2" w:rsidRDefault="00AB0AB2" w:rsidP="00AB445E">
      <w:pPr>
        <w:spacing w:after="0" w:line="240" w:lineRule="auto"/>
      </w:pPr>
      <w:r>
        <w:separator/>
      </w:r>
    </w:p>
  </w:endnote>
  <w:endnote w:type="continuationSeparator" w:id="0">
    <w:p w:rsidR="00AB0AB2" w:rsidRDefault="00AB0AB2" w:rsidP="00A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3297"/>
      <w:docPartObj>
        <w:docPartGallery w:val="Page Numbers (Bottom of Page)"/>
        <w:docPartUnique/>
      </w:docPartObj>
    </w:sdtPr>
    <w:sdtEndPr/>
    <w:sdtContent>
      <w:p w:rsidR="00A02FED" w:rsidRDefault="00076281">
        <w:pPr>
          <w:pStyle w:val="aa"/>
          <w:jc w:val="center"/>
        </w:pPr>
        <w:r>
          <w:rPr>
            <w:noProof/>
          </w:rPr>
          <w:fldChar w:fldCharType="begin"/>
        </w:r>
        <w:r w:rsidR="00DC40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06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FED" w:rsidRDefault="00A02F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B2" w:rsidRDefault="00AB0AB2" w:rsidP="00AB445E">
      <w:pPr>
        <w:spacing w:after="0" w:line="240" w:lineRule="auto"/>
      </w:pPr>
      <w:r>
        <w:separator/>
      </w:r>
    </w:p>
  </w:footnote>
  <w:footnote w:type="continuationSeparator" w:id="0">
    <w:p w:rsidR="00AB0AB2" w:rsidRDefault="00AB0AB2" w:rsidP="00AB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F20"/>
    <w:multiLevelType w:val="multilevel"/>
    <w:tmpl w:val="C3E2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330F8"/>
    <w:multiLevelType w:val="multilevel"/>
    <w:tmpl w:val="CB8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72401"/>
    <w:multiLevelType w:val="multilevel"/>
    <w:tmpl w:val="0B0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B5089"/>
    <w:multiLevelType w:val="hybridMultilevel"/>
    <w:tmpl w:val="C8C6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1EC2"/>
    <w:multiLevelType w:val="multilevel"/>
    <w:tmpl w:val="184C5E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8A3B64"/>
    <w:multiLevelType w:val="multilevel"/>
    <w:tmpl w:val="71E4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57B3B"/>
    <w:multiLevelType w:val="multilevel"/>
    <w:tmpl w:val="B5E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25F91"/>
    <w:multiLevelType w:val="multilevel"/>
    <w:tmpl w:val="133A09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E6A7351"/>
    <w:multiLevelType w:val="multilevel"/>
    <w:tmpl w:val="70E69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66F1B"/>
    <w:multiLevelType w:val="hybridMultilevel"/>
    <w:tmpl w:val="9E72205A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1F5F"/>
    <w:multiLevelType w:val="hybridMultilevel"/>
    <w:tmpl w:val="9E6C3DBC"/>
    <w:lvl w:ilvl="0" w:tplc="A4C82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C80"/>
    <w:multiLevelType w:val="multilevel"/>
    <w:tmpl w:val="2FBCC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E4B69"/>
    <w:multiLevelType w:val="multilevel"/>
    <w:tmpl w:val="F822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B516F8C"/>
    <w:multiLevelType w:val="hybridMultilevel"/>
    <w:tmpl w:val="3E6871A4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E4B7B"/>
    <w:multiLevelType w:val="hybridMultilevel"/>
    <w:tmpl w:val="06CE710E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998"/>
    <w:multiLevelType w:val="multilevel"/>
    <w:tmpl w:val="CF3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24BC8"/>
    <w:multiLevelType w:val="hybridMultilevel"/>
    <w:tmpl w:val="FD5670B2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F26BE"/>
    <w:multiLevelType w:val="multilevel"/>
    <w:tmpl w:val="DECA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239C1"/>
    <w:multiLevelType w:val="hybridMultilevel"/>
    <w:tmpl w:val="B9E6670E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30054C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95809"/>
    <w:multiLevelType w:val="hybridMultilevel"/>
    <w:tmpl w:val="25BC2532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8"/>
  </w:num>
  <w:num w:numId="16">
    <w:abstractNumId w:val="6"/>
  </w:num>
  <w:num w:numId="17">
    <w:abstractNumId w:val="8"/>
  </w:num>
  <w:num w:numId="18">
    <w:abstractNumId w:val="3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91"/>
    <w:rsid w:val="00000484"/>
    <w:rsid w:val="00020028"/>
    <w:rsid w:val="00076281"/>
    <w:rsid w:val="00081EC7"/>
    <w:rsid w:val="000C5C77"/>
    <w:rsid w:val="000E469E"/>
    <w:rsid w:val="001232E2"/>
    <w:rsid w:val="0013711C"/>
    <w:rsid w:val="00194F66"/>
    <w:rsid w:val="001D235A"/>
    <w:rsid w:val="00247659"/>
    <w:rsid w:val="002B21AC"/>
    <w:rsid w:val="002B6D81"/>
    <w:rsid w:val="002F3EA6"/>
    <w:rsid w:val="003279FF"/>
    <w:rsid w:val="00330F6D"/>
    <w:rsid w:val="00335A97"/>
    <w:rsid w:val="003610AE"/>
    <w:rsid w:val="00362630"/>
    <w:rsid w:val="00397739"/>
    <w:rsid w:val="003A7B01"/>
    <w:rsid w:val="00401F54"/>
    <w:rsid w:val="00437511"/>
    <w:rsid w:val="00472569"/>
    <w:rsid w:val="0049175D"/>
    <w:rsid w:val="004968E0"/>
    <w:rsid w:val="004A38E1"/>
    <w:rsid w:val="004B1882"/>
    <w:rsid w:val="004D547D"/>
    <w:rsid w:val="004F0EBF"/>
    <w:rsid w:val="004F6F91"/>
    <w:rsid w:val="00515CC5"/>
    <w:rsid w:val="0052081E"/>
    <w:rsid w:val="00520CCE"/>
    <w:rsid w:val="00546F1F"/>
    <w:rsid w:val="005B38D7"/>
    <w:rsid w:val="005B7321"/>
    <w:rsid w:val="005C7451"/>
    <w:rsid w:val="005E4E3F"/>
    <w:rsid w:val="00601891"/>
    <w:rsid w:val="006213DF"/>
    <w:rsid w:val="00631A51"/>
    <w:rsid w:val="006515AC"/>
    <w:rsid w:val="00651B75"/>
    <w:rsid w:val="00664328"/>
    <w:rsid w:val="006A208B"/>
    <w:rsid w:val="006B31CF"/>
    <w:rsid w:val="006C5890"/>
    <w:rsid w:val="006D6428"/>
    <w:rsid w:val="006F2F5C"/>
    <w:rsid w:val="007236F0"/>
    <w:rsid w:val="007560F2"/>
    <w:rsid w:val="007604DB"/>
    <w:rsid w:val="007665CD"/>
    <w:rsid w:val="00782B7E"/>
    <w:rsid w:val="0079665A"/>
    <w:rsid w:val="007A3040"/>
    <w:rsid w:val="007E509C"/>
    <w:rsid w:val="007F0EA5"/>
    <w:rsid w:val="00815041"/>
    <w:rsid w:val="00827C49"/>
    <w:rsid w:val="008506BA"/>
    <w:rsid w:val="008637C7"/>
    <w:rsid w:val="00895D94"/>
    <w:rsid w:val="008D0D02"/>
    <w:rsid w:val="008D1093"/>
    <w:rsid w:val="008D6C85"/>
    <w:rsid w:val="008E6883"/>
    <w:rsid w:val="00957535"/>
    <w:rsid w:val="0097201B"/>
    <w:rsid w:val="00986B97"/>
    <w:rsid w:val="009B4461"/>
    <w:rsid w:val="009B7687"/>
    <w:rsid w:val="009D6C9A"/>
    <w:rsid w:val="009E5339"/>
    <w:rsid w:val="00A0222F"/>
    <w:rsid w:val="00A02FED"/>
    <w:rsid w:val="00A04E43"/>
    <w:rsid w:val="00A364E3"/>
    <w:rsid w:val="00A53D1D"/>
    <w:rsid w:val="00AB0AB2"/>
    <w:rsid w:val="00AB445E"/>
    <w:rsid w:val="00B305B0"/>
    <w:rsid w:val="00BF268E"/>
    <w:rsid w:val="00C00B0A"/>
    <w:rsid w:val="00C65B3A"/>
    <w:rsid w:val="00C81585"/>
    <w:rsid w:val="00CB3A40"/>
    <w:rsid w:val="00CC4D27"/>
    <w:rsid w:val="00CC5752"/>
    <w:rsid w:val="00D21B2D"/>
    <w:rsid w:val="00D21D16"/>
    <w:rsid w:val="00D32EAB"/>
    <w:rsid w:val="00D94CF6"/>
    <w:rsid w:val="00DC4064"/>
    <w:rsid w:val="00DD3381"/>
    <w:rsid w:val="00DF03A8"/>
    <w:rsid w:val="00DF0D09"/>
    <w:rsid w:val="00E11A89"/>
    <w:rsid w:val="00E34CD9"/>
    <w:rsid w:val="00E91DA3"/>
    <w:rsid w:val="00EA1093"/>
    <w:rsid w:val="00ED3ABB"/>
    <w:rsid w:val="00F7431F"/>
    <w:rsid w:val="00F920DA"/>
    <w:rsid w:val="00F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3CD9"/>
  <w15:docId w15:val="{0A1627A3-FF5F-4081-B17D-87A0BC46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1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18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F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445E"/>
  </w:style>
  <w:style w:type="paragraph" w:styleId="aa">
    <w:name w:val="footer"/>
    <w:basedOn w:val="a"/>
    <w:link w:val="ab"/>
    <w:uiPriority w:val="99"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080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3141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266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4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175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848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3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388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s.1september.ru/article.php?ID=200501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BeRSeRk</dc:creator>
  <cp:keywords/>
  <dc:description/>
  <cp:lastModifiedBy>user</cp:lastModifiedBy>
  <cp:revision>25</cp:revision>
  <cp:lastPrinted>2022-11-27T15:36:00Z</cp:lastPrinted>
  <dcterms:created xsi:type="dcterms:W3CDTF">2019-10-29T14:27:00Z</dcterms:created>
  <dcterms:modified xsi:type="dcterms:W3CDTF">2024-01-11T06:20:00Z</dcterms:modified>
</cp:coreProperties>
</file>